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094F2" w14:textId="77777777" w:rsidR="00414E3B" w:rsidRPr="009254B2" w:rsidRDefault="00414E3B" w:rsidP="00414E3B">
      <w:pPr>
        <w:rPr>
          <w:rFonts w:ascii="ＭＳ Ｐゴシック" w:eastAsia="ＭＳ Ｐゴシック" w:hAnsi="ＭＳ Ｐゴシック"/>
          <w:sz w:val="20"/>
          <w:szCs w:val="20"/>
        </w:rPr>
      </w:pPr>
      <w:r w:rsidRPr="009254B2">
        <w:rPr>
          <w:rFonts w:ascii="ＭＳ Ｐゴシック" w:eastAsia="ＭＳ Ｐゴシック" w:hAnsi="ＭＳ Ｐゴシック" w:hint="eastAsia"/>
          <w:sz w:val="20"/>
          <w:szCs w:val="20"/>
        </w:rPr>
        <w:t>（様式第２３）</w:t>
      </w:r>
    </w:p>
    <w:p w14:paraId="0165B4C9" w14:textId="77777777" w:rsidR="00414E3B" w:rsidRPr="0037624B" w:rsidRDefault="00414E3B" w:rsidP="00414E3B">
      <w:pPr>
        <w:jc w:val="right"/>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 xml:space="preserve">　　　　　　　　　　　　　　　　　　　　　　　　　　</w:t>
      </w:r>
      <w:r w:rsidR="00B673BD">
        <w:rPr>
          <w:rFonts w:ascii="ＭＳ Ｐゴシック" w:eastAsia="ＭＳ Ｐゴシック" w:hAnsi="ＭＳ Ｐゴシック" w:hint="eastAsia"/>
          <w:sz w:val="22"/>
        </w:rPr>
        <w:t>令和</w:t>
      </w:r>
      <w:r w:rsidRPr="0037624B">
        <w:rPr>
          <w:rFonts w:ascii="ＭＳ Ｐゴシック" w:eastAsia="ＭＳ Ｐゴシック" w:hAnsi="ＭＳ Ｐゴシック" w:hint="eastAsia"/>
          <w:sz w:val="22"/>
        </w:rPr>
        <w:t xml:space="preserve">　　年　　月　　日</w:t>
      </w:r>
    </w:p>
    <w:p w14:paraId="35D52663" w14:textId="77777777" w:rsidR="00414E3B" w:rsidRPr="0037624B" w:rsidRDefault="00414E3B" w:rsidP="00414E3B">
      <w:pPr>
        <w:jc w:val="right"/>
        <w:rPr>
          <w:rFonts w:ascii="ＭＳ Ｐゴシック" w:eastAsia="ＭＳ Ｐゴシック" w:hAnsi="ＭＳ Ｐゴシック"/>
          <w:sz w:val="22"/>
        </w:rPr>
      </w:pPr>
    </w:p>
    <w:p w14:paraId="4D2E739D" w14:textId="77777777" w:rsidR="00414E3B" w:rsidRPr="0037624B" w:rsidRDefault="00414E3B" w:rsidP="00414E3B">
      <w:pP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一般財団法人エルピーガス振興センター</w:t>
      </w:r>
    </w:p>
    <w:p w14:paraId="0A163690" w14:textId="5A861F82" w:rsidR="00414E3B" w:rsidRPr="0037624B" w:rsidRDefault="00414E3B" w:rsidP="00414E3B">
      <w:pPr>
        <w:ind w:firstLineChars="100" w:firstLine="220"/>
        <w:rPr>
          <w:rFonts w:ascii="ＭＳ Ｐゴシック" w:eastAsia="ＭＳ Ｐゴシック" w:hAnsi="ＭＳ Ｐゴシック"/>
          <w:sz w:val="22"/>
        </w:rPr>
      </w:pPr>
      <w:r w:rsidRPr="004C386D">
        <w:rPr>
          <w:rFonts w:ascii="ＭＳ Ｐゴシック" w:eastAsia="ＭＳ Ｐゴシック" w:hAnsi="ＭＳ Ｐゴシック" w:hint="eastAsia"/>
          <w:sz w:val="22"/>
        </w:rPr>
        <w:t xml:space="preserve">理事長　　</w:t>
      </w:r>
      <w:r w:rsidR="000C0040">
        <w:rPr>
          <w:rFonts w:ascii="ＭＳ Ｐゴシック" w:eastAsia="ＭＳ Ｐゴシック" w:hAnsi="ＭＳ Ｐゴシック" w:hint="eastAsia"/>
          <w:sz w:val="22"/>
        </w:rPr>
        <w:t xml:space="preserve">　　　　　　　</w:t>
      </w:r>
      <w:r w:rsidRPr="004C386D">
        <w:rPr>
          <w:rFonts w:ascii="ＭＳ Ｐゴシック" w:eastAsia="ＭＳ Ｐゴシック" w:hAnsi="ＭＳ Ｐゴシック" w:hint="eastAsia"/>
          <w:sz w:val="22"/>
        </w:rPr>
        <w:t xml:space="preserve"> </w:t>
      </w:r>
      <w:r w:rsidR="000C0040">
        <w:rPr>
          <w:rFonts w:ascii="ＭＳ Ｐゴシック" w:eastAsia="ＭＳ Ｐゴシック" w:hAnsi="ＭＳ Ｐゴシック" w:hint="eastAsia"/>
          <w:sz w:val="22"/>
        </w:rPr>
        <w:t xml:space="preserve">　</w:t>
      </w:r>
      <w:r w:rsidRPr="004C386D">
        <w:rPr>
          <w:rFonts w:ascii="ＭＳ Ｐゴシック" w:eastAsia="ＭＳ Ｐゴシック" w:hAnsi="ＭＳ Ｐゴシック"/>
          <w:sz w:val="22"/>
        </w:rPr>
        <w:t xml:space="preserve"> </w:t>
      </w:r>
      <w:r w:rsidRPr="004C386D">
        <w:rPr>
          <w:rFonts w:ascii="ＭＳ Ｐゴシック" w:eastAsia="ＭＳ Ｐゴシック" w:hAnsi="ＭＳ Ｐゴシック" w:hint="eastAsia"/>
          <w:sz w:val="22"/>
        </w:rPr>
        <w:t>殿</w:t>
      </w:r>
    </w:p>
    <w:p w14:paraId="1137F4B4" w14:textId="2A15BA5B" w:rsidR="00414E3B" w:rsidRDefault="00414E3B" w:rsidP="00414E3B">
      <w:pPr>
        <w:rPr>
          <w:rFonts w:ascii="ＭＳ Ｐゴシック" w:eastAsia="ＭＳ Ｐゴシック" w:hAnsi="ＭＳ Ｐゴシック"/>
          <w:sz w:val="22"/>
        </w:rPr>
      </w:pPr>
    </w:p>
    <w:tbl>
      <w:tblPr>
        <w:tblStyle w:val="a4"/>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400"/>
      </w:tblGrid>
      <w:tr w:rsidR="00C50B92" w14:paraId="0475928A" w14:textId="77777777" w:rsidTr="00C50B92">
        <w:tc>
          <w:tcPr>
            <w:tcW w:w="1984" w:type="dxa"/>
          </w:tcPr>
          <w:p w14:paraId="68EEAC7A" w14:textId="77777777" w:rsidR="00C50B92" w:rsidRDefault="00C50B92" w:rsidP="009D37D2">
            <w:pPr>
              <w:ind w:leftChars="-49" w:hangingChars="47" w:hanging="103"/>
              <w:jc w:val="right"/>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補助事業者　住所</w:t>
            </w:r>
          </w:p>
        </w:tc>
        <w:tc>
          <w:tcPr>
            <w:tcW w:w="3400" w:type="dxa"/>
          </w:tcPr>
          <w:p w14:paraId="275BB683" w14:textId="77777777" w:rsidR="00C50B92" w:rsidRDefault="00C50B92" w:rsidP="009D37D2">
            <w:pPr>
              <w:jc w:val="left"/>
              <w:rPr>
                <w:rFonts w:ascii="ＭＳ Ｐゴシック" w:eastAsia="ＭＳ Ｐゴシック" w:hAnsi="ＭＳ Ｐゴシック"/>
                <w:sz w:val="22"/>
                <w:szCs w:val="22"/>
              </w:rPr>
            </w:pPr>
          </w:p>
        </w:tc>
      </w:tr>
      <w:tr w:rsidR="00C50B92" w14:paraId="3A945818" w14:textId="77777777" w:rsidTr="00C50B92">
        <w:tc>
          <w:tcPr>
            <w:tcW w:w="1984" w:type="dxa"/>
          </w:tcPr>
          <w:p w14:paraId="2D836E88" w14:textId="77777777" w:rsidR="00C50B92" w:rsidRDefault="00C50B92" w:rsidP="009D37D2">
            <w:pPr>
              <w:ind w:leftChars="-49" w:hangingChars="47" w:hanging="103"/>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w:t>
            </w:r>
          </w:p>
        </w:tc>
        <w:sdt>
          <w:sdtPr>
            <w:rPr>
              <w:rFonts w:ascii="ＭＳ Ｐゴシック" w:eastAsia="ＭＳ Ｐゴシック" w:hAnsi="ＭＳ Ｐゴシック"/>
              <w:sz w:val="22"/>
              <w:szCs w:val="22"/>
            </w:rPr>
            <w:id w:val="1560202757"/>
            <w:placeholder>
              <w:docPart w:val="BCF4524DE75D4A54934AA52577E4F1E6"/>
            </w:placeholder>
            <w:showingPlcHdr/>
          </w:sdtPr>
          <w:sdtContent>
            <w:tc>
              <w:tcPr>
                <w:tcW w:w="3400" w:type="dxa"/>
              </w:tcPr>
              <w:p w14:paraId="26342C4D" w14:textId="77777777" w:rsidR="00C50B92" w:rsidRDefault="00C50B92" w:rsidP="009D37D2">
                <w:pPr>
                  <w:jc w:val="left"/>
                  <w:rPr>
                    <w:rFonts w:ascii="ＭＳ Ｐゴシック" w:eastAsia="ＭＳ Ｐゴシック" w:hAnsi="ＭＳ Ｐゴシック"/>
                    <w:sz w:val="22"/>
                    <w:szCs w:val="22"/>
                  </w:rPr>
                </w:pPr>
                <w:r w:rsidRPr="007B635D">
                  <w:rPr>
                    <w:rStyle w:val="ac"/>
                    <w:rFonts w:hint="eastAsia"/>
                    <w:sz w:val="20"/>
                  </w:rPr>
                  <w:t>法人名</w:t>
                </w:r>
                <w:r>
                  <w:rPr>
                    <w:rStyle w:val="ac"/>
                    <w:rFonts w:hint="eastAsia"/>
                    <w:sz w:val="20"/>
                  </w:rPr>
                  <w:t>、</w:t>
                </w:r>
                <w:r w:rsidRPr="007B635D">
                  <w:rPr>
                    <w:rStyle w:val="ac"/>
                    <w:rFonts w:hint="eastAsia"/>
                    <w:sz w:val="20"/>
                  </w:rPr>
                  <w:t>個人申請の場合は個人名</w:t>
                </w:r>
              </w:p>
            </w:tc>
          </w:sdtContent>
        </w:sdt>
      </w:tr>
      <w:tr w:rsidR="00C50B92" w:rsidRPr="007B635D" w14:paraId="4AA955C7" w14:textId="77777777" w:rsidTr="00C50B92">
        <w:tc>
          <w:tcPr>
            <w:tcW w:w="1984" w:type="dxa"/>
          </w:tcPr>
          <w:p w14:paraId="68046D8E" w14:textId="77777777" w:rsidR="00C50B92" w:rsidRDefault="00C50B92" w:rsidP="009D37D2">
            <w:pPr>
              <w:ind w:leftChars="-49" w:hangingChars="47" w:hanging="103"/>
              <w:jc w:val="right"/>
              <w:rPr>
                <w:rFonts w:ascii="ＭＳ Ｐゴシック" w:eastAsia="ＭＳ Ｐゴシック" w:hAnsi="ＭＳ Ｐゴシック"/>
                <w:sz w:val="22"/>
                <w:szCs w:val="22"/>
              </w:rPr>
            </w:pPr>
          </w:p>
        </w:tc>
        <w:tc>
          <w:tcPr>
            <w:tcW w:w="3400" w:type="dxa"/>
          </w:tcPr>
          <w:sdt>
            <w:sdtPr>
              <w:rPr>
                <w:rFonts w:ascii="ＭＳ Ｐゴシック" w:eastAsia="ＭＳ Ｐゴシック" w:hAnsi="ＭＳ Ｐゴシック" w:hint="eastAsia"/>
                <w:sz w:val="22"/>
                <w:szCs w:val="22"/>
              </w:rPr>
              <w:id w:val="1386298084"/>
              <w:placeholder>
                <w:docPart w:val="83ED5D940B7A4C7CB848C55D93424F1D"/>
              </w:placeholder>
              <w:showingPlcHdr/>
            </w:sdtPr>
            <w:sdtContent>
              <w:p w14:paraId="0CEBBC74" w14:textId="77777777" w:rsidR="00C50B92" w:rsidRDefault="00C50B92" w:rsidP="009D37D2">
                <w:pPr>
                  <w:jc w:val="left"/>
                  <w:rPr>
                    <w:rFonts w:ascii="ＭＳ Ｐゴシック" w:eastAsia="ＭＳ Ｐゴシック" w:hAnsi="ＭＳ Ｐゴシック"/>
                    <w:sz w:val="22"/>
                    <w:szCs w:val="22"/>
                  </w:rPr>
                </w:pPr>
                <w:r w:rsidRPr="007B635D">
                  <w:rPr>
                    <w:rStyle w:val="ac"/>
                    <w:rFonts w:hint="eastAsia"/>
                    <w:sz w:val="20"/>
                  </w:rPr>
                  <w:t>(</w:t>
                </w:r>
                <w:r w:rsidRPr="007B635D">
                  <w:rPr>
                    <w:rStyle w:val="ac"/>
                    <w:rFonts w:hint="eastAsia"/>
                    <w:sz w:val="20"/>
                  </w:rPr>
                  <w:t>法人</w:t>
                </w:r>
                <w:r>
                  <w:rPr>
                    <w:rStyle w:val="ac"/>
                    <w:rFonts w:hint="eastAsia"/>
                    <w:sz w:val="20"/>
                  </w:rPr>
                  <w:t>の場合</w:t>
                </w:r>
                <w:r w:rsidRPr="007B635D">
                  <w:rPr>
                    <w:rStyle w:val="ac"/>
                    <w:rFonts w:hint="eastAsia"/>
                    <w:sz w:val="20"/>
                  </w:rPr>
                  <w:t>)</w:t>
                </w:r>
                <w:r w:rsidRPr="007B635D">
                  <w:rPr>
                    <w:rStyle w:val="ac"/>
                    <w:rFonts w:hint="eastAsia"/>
                    <w:sz w:val="20"/>
                  </w:rPr>
                  <w:t>代表者</w:t>
                </w:r>
                <w:r>
                  <w:rPr>
                    <w:rStyle w:val="ac"/>
                    <w:rFonts w:hint="eastAsia"/>
                    <w:sz w:val="20"/>
                  </w:rPr>
                  <w:t>の</w:t>
                </w:r>
                <w:r w:rsidRPr="007B635D">
                  <w:rPr>
                    <w:rStyle w:val="ac"/>
                    <w:rFonts w:hint="eastAsia"/>
                    <w:sz w:val="20"/>
                  </w:rPr>
                  <w:t>役職及び氏名</w:t>
                </w:r>
              </w:p>
            </w:sdtContent>
          </w:sdt>
        </w:tc>
      </w:tr>
    </w:tbl>
    <w:p w14:paraId="61B2990A" w14:textId="6F9121DE" w:rsidR="00414E3B" w:rsidRDefault="00414E3B" w:rsidP="00414E3B">
      <w:pPr>
        <w:rPr>
          <w:rFonts w:ascii="ＭＳ Ｐゴシック" w:eastAsia="ＭＳ Ｐゴシック" w:hAnsi="ＭＳ Ｐゴシック"/>
          <w:sz w:val="22"/>
        </w:rPr>
      </w:pPr>
    </w:p>
    <w:p w14:paraId="2DCD2F92" w14:textId="77777777" w:rsidR="00C50B92" w:rsidRPr="0037624B" w:rsidRDefault="00C50B92" w:rsidP="00414E3B">
      <w:pPr>
        <w:rPr>
          <w:rFonts w:ascii="ＭＳ Ｐゴシック" w:eastAsia="ＭＳ Ｐゴシック" w:hAnsi="ＭＳ Ｐゴシック" w:hint="eastAsia"/>
          <w:sz w:val="22"/>
        </w:rPr>
      </w:pPr>
    </w:p>
    <w:p w14:paraId="1BA60B66" w14:textId="7ED490B0" w:rsidR="00414E3B" w:rsidRPr="0037624B" w:rsidRDefault="00854888" w:rsidP="00414E3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1C5E01">
        <w:rPr>
          <w:rFonts w:ascii="ＭＳ Ｐゴシック" w:eastAsia="ＭＳ Ｐゴシック" w:hAnsi="ＭＳ Ｐゴシック" w:hint="eastAsia"/>
          <w:sz w:val="22"/>
        </w:rPr>
        <w:t xml:space="preserve">　　</w:t>
      </w:r>
      <w:r w:rsidR="00414E3B" w:rsidRPr="0037624B">
        <w:rPr>
          <w:rFonts w:ascii="ＭＳ Ｐゴシック" w:eastAsia="ＭＳ Ｐゴシック" w:hAnsi="ＭＳ Ｐゴシック" w:hint="eastAsia"/>
          <w:sz w:val="22"/>
        </w:rPr>
        <w:t>年度</w:t>
      </w:r>
      <w:r>
        <w:rPr>
          <w:rFonts w:ascii="ＭＳ Ｐゴシック" w:eastAsia="ＭＳ Ｐゴシック" w:hAnsi="ＭＳ Ｐゴシック" w:hint="eastAsia"/>
          <w:sz w:val="22"/>
        </w:rPr>
        <w:t xml:space="preserve"> </w:t>
      </w:r>
      <w:r w:rsidR="00414E3B" w:rsidRPr="0037624B">
        <w:rPr>
          <w:rFonts w:ascii="ＭＳ Ｐゴシック" w:eastAsia="ＭＳ Ｐゴシック" w:hAnsi="ＭＳ Ｐゴシック" w:hint="eastAsia"/>
          <w:kern w:val="0"/>
          <w:sz w:val="22"/>
        </w:rPr>
        <w:t>災害時に備えた社会的重要インフラへの自衛的な燃料備蓄の推進事業費補助金（</w:t>
      </w:r>
      <w:r w:rsidR="005F056F" w:rsidRPr="005F056F">
        <w:rPr>
          <w:rFonts w:ascii="ＭＳ Ｐゴシック" w:eastAsia="ＭＳ Ｐゴシック" w:hAnsi="ＭＳ Ｐゴシック" w:hint="eastAsia"/>
          <w:kern w:val="0"/>
          <w:sz w:val="22"/>
        </w:rPr>
        <w:t>災害時に備えた社会的重要インフラへの自衛的な燃料備蓄の推進事業のうち石油製品利用促進対策事業に係るもの</w:t>
      </w:r>
      <w:r w:rsidR="00414E3B" w:rsidRPr="0037624B">
        <w:rPr>
          <w:rFonts w:ascii="ＭＳ Ｐゴシック" w:eastAsia="ＭＳ Ｐゴシック" w:hAnsi="ＭＳ Ｐゴシック" w:hint="eastAsia"/>
          <w:kern w:val="0"/>
          <w:sz w:val="22"/>
        </w:rPr>
        <w:t>）</w:t>
      </w:r>
      <w:r w:rsidR="00414E3B" w:rsidRPr="0037624B">
        <w:rPr>
          <w:rFonts w:ascii="ＭＳ Ｐゴシック" w:eastAsia="ＭＳ Ｐゴシック" w:hAnsi="ＭＳ Ｐゴシック" w:hint="eastAsia"/>
          <w:sz w:val="22"/>
        </w:rPr>
        <w:t>財産処分</w:t>
      </w:r>
      <w:r w:rsidR="00414E3B">
        <w:rPr>
          <w:rFonts w:ascii="ＭＳ Ｐゴシック" w:eastAsia="ＭＳ Ｐゴシック" w:hAnsi="ＭＳ Ｐゴシック" w:hint="eastAsia"/>
          <w:sz w:val="22"/>
        </w:rPr>
        <w:t xml:space="preserve"> 【 </w:t>
      </w:r>
      <w:r w:rsidR="00414E3B" w:rsidRPr="0037624B">
        <w:rPr>
          <w:rFonts w:ascii="ＭＳ Ｐゴシック" w:eastAsia="ＭＳ Ｐゴシック" w:hAnsi="ＭＳ Ｐゴシック" w:hint="eastAsia"/>
          <w:sz w:val="22"/>
        </w:rPr>
        <w:t>承認</w:t>
      </w:r>
      <w:r w:rsidR="00414E3B">
        <w:rPr>
          <w:rFonts w:ascii="ＭＳ Ｐゴシック" w:eastAsia="ＭＳ Ｐゴシック" w:hAnsi="ＭＳ Ｐゴシック" w:hint="eastAsia"/>
          <w:sz w:val="22"/>
        </w:rPr>
        <w:t xml:space="preserve"> ・</w:t>
      </w:r>
      <w:r w:rsidR="00414E3B">
        <w:rPr>
          <w:rFonts w:ascii="ＭＳ Ｐゴシック" w:eastAsia="ＭＳ Ｐゴシック" w:hAnsi="ＭＳ Ｐゴシック"/>
          <w:sz w:val="22"/>
        </w:rPr>
        <w:t xml:space="preserve"> </w:t>
      </w:r>
      <w:r w:rsidR="00414E3B">
        <w:rPr>
          <w:rFonts w:ascii="ＭＳ Ｐゴシック" w:eastAsia="ＭＳ Ｐゴシック" w:hAnsi="ＭＳ Ｐゴシック" w:hint="eastAsia"/>
          <w:sz w:val="22"/>
        </w:rPr>
        <w:t xml:space="preserve">変更 】 </w:t>
      </w:r>
      <w:r w:rsidR="00414E3B" w:rsidRPr="0037624B">
        <w:rPr>
          <w:rFonts w:ascii="ＭＳ Ｐゴシック" w:eastAsia="ＭＳ Ｐゴシック" w:hAnsi="ＭＳ Ｐゴシック" w:hint="eastAsia"/>
          <w:sz w:val="22"/>
        </w:rPr>
        <w:t>申請書</w:t>
      </w:r>
    </w:p>
    <w:p w14:paraId="1B9EC8AD" w14:textId="77777777" w:rsidR="00414E3B" w:rsidRPr="0037624B" w:rsidRDefault="00414E3B" w:rsidP="00414E3B">
      <w:pPr>
        <w:rPr>
          <w:rFonts w:ascii="ＭＳ Ｐゴシック" w:eastAsia="ＭＳ Ｐゴシック" w:hAnsi="ＭＳ Ｐゴシック"/>
          <w:sz w:val="22"/>
        </w:rPr>
      </w:pPr>
    </w:p>
    <w:p w14:paraId="35855A3B" w14:textId="77777777" w:rsidR="00414E3B" w:rsidRPr="0037624B" w:rsidRDefault="00414E3B" w:rsidP="00C50B92">
      <w:pPr>
        <w:ind w:firstLineChars="100" w:firstLine="220"/>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業務方法書第２６条第３項の規定に基づき、下記のとおり承認を申請します。</w:t>
      </w:r>
    </w:p>
    <w:p w14:paraId="57E36AEA" w14:textId="77777777" w:rsidR="00414E3B" w:rsidRPr="0037624B" w:rsidRDefault="00414E3B" w:rsidP="00414E3B">
      <w:pPr>
        <w:rPr>
          <w:rFonts w:ascii="ＭＳ Ｐゴシック" w:eastAsia="ＭＳ Ｐゴシック" w:hAnsi="ＭＳ Ｐゴシック"/>
          <w:sz w:val="22"/>
        </w:rPr>
      </w:pPr>
    </w:p>
    <w:p w14:paraId="4A8978E9" w14:textId="77777777" w:rsidR="00414E3B" w:rsidRPr="0037624B" w:rsidRDefault="00414E3B" w:rsidP="00414E3B">
      <w:pPr>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記</w:t>
      </w:r>
    </w:p>
    <w:p w14:paraId="16F05DAF" w14:textId="77777777" w:rsidR="00414E3B" w:rsidRPr="0037624B" w:rsidRDefault="00414E3B" w:rsidP="00414E3B">
      <w:pPr>
        <w:rPr>
          <w:rFonts w:ascii="ＭＳ Ｐゴシック" w:eastAsia="ＭＳ Ｐゴシック" w:hAnsi="ＭＳ Ｐゴシック"/>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20"/>
      </w:tblGrid>
      <w:tr w:rsidR="007A710C" w:rsidRPr="0037624B" w14:paraId="5018ED44" w14:textId="77777777" w:rsidTr="00C50B92">
        <w:trPr>
          <w:trHeight w:val="804"/>
          <w:jc w:val="center"/>
        </w:trPr>
        <w:tc>
          <w:tcPr>
            <w:tcW w:w="2520" w:type="dxa"/>
            <w:tcBorders>
              <w:top w:val="single" w:sz="4" w:space="0" w:color="auto"/>
              <w:left w:val="single" w:sz="4" w:space="0" w:color="auto"/>
              <w:bottom w:val="single" w:sz="4" w:space="0" w:color="auto"/>
              <w:right w:val="single" w:sz="4" w:space="0" w:color="auto"/>
            </w:tcBorders>
            <w:vAlign w:val="center"/>
          </w:tcPr>
          <w:p w14:paraId="1E46D0A7" w14:textId="77777777" w:rsidR="007A710C" w:rsidRPr="0037624B" w:rsidRDefault="007A710C" w:rsidP="00C50B92">
            <w:pPr>
              <w:widowControl/>
              <w:jc w:val="center"/>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補助金交付番号</w:t>
            </w:r>
          </w:p>
        </w:tc>
        <w:tc>
          <w:tcPr>
            <w:tcW w:w="2520" w:type="dxa"/>
            <w:tcBorders>
              <w:top w:val="single" w:sz="4" w:space="0" w:color="auto"/>
              <w:left w:val="single" w:sz="4" w:space="0" w:color="auto"/>
              <w:bottom w:val="single" w:sz="4" w:space="0" w:color="auto"/>
              <w:right w:val="single" w:sz="4" w:space="0" w:color="auto"/>
            </w:tcBorders>
            <w:vAlign w:val="center"/>
          </w:tcPr>
          <w:p w14:paraId="1DBF547C" w14:textId="77777777" w:rsidR="007A710C" w:rsidRPr="0037624B" w:rsidRDefault="007A710C" w:rsidP="00C50B92">
            <w:pPr>
              <w:widowControl/>
              <w:jc w:val="center"/>
              <w:rPr>
                <w:rFonts w:ascii="ＭＳ Ｐゴシック" w:eastAsia="ＭＳ Ｐゴシック" w:hAnsi="ＭＳ Ｐゴシック" w:cs="ＭＳ Ｐゴシック"/>
                <w:bCs/>
                <w:kern w:val="0"/>
                <w:sz w:val="22"/>
              </w:rPr>
            </w:pPr>
            <w:bookmarkStart w:id="0" w:name="_Hlk511652844"/>
          </w:p>
        </w:tc>
      </w:tr>
      <w:bookmarkEnd w:id="0"/>
    </w:tbl>
    <w:p w14:paraId="675329D6" w14:textId="22131606" w:rsidR="00414E3B" w:rsidRDefault="00414E3B" w:rsidP="00414E3B">
      <w:pPr>
        <w:rPr>
          <w:rFonts w:ascii="ＭＳ Ｐゴシック" w:eastAsia="ＭＳ Ｐゴシック" w:hAnsi="ＭＳ Ｐゴシック"/>
          <w:sz w:val="22"/>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51"/>
      </w:tblGrid>
      <w:tr w:rsidR="00C50B92" w14:paraId="7AFC4B60" w14:textId="77777777" w:rsidTr="00C50B92">
        <w:trPr>
          <w:trHeight w:val="567"/>
        </w:trPr>
        <w:tc>
          <w:tcPr>
            <w:tcW w:w="8918" w:type="dxa"/>
            <w:gridSpan w:val="2"/>
          </w:tcPr>
          <w:p w14:paraId="6795DAEB" w14:textId="087613E0" w:rsidR="00C50B92" w:rsidRDefault="00C50B92" w:rsidP="00414E3B">
            <w:pPr>
              <w:rPr>
                <w:rFonts w:ascii="ＭＳ Ｐゴシック" w:eastAsia="ＭＳ Ｐゴシック" w:hAnsi="ＭＳ Ｐゴシック" w:hint="eastAsia"/>
                <w:sz w:val="22"/>
              </w:rPr>
            </w:pPr>
            <w:r w:rsidRPr="00C50B92">
              <w:rPr>
                <w:rFonts w:ascii="ＭＳ Ｐゴシック" w:eastAsia="ＭＳ Ｐゴシック" w:hAnsi="ＭＳ Ｐゴシック" w:hint="eastAsia"/>
                <w:sz w:val="22"/>
              </w:rPr>
              <w:t>１．処分しようとする財産及びその理由（別添）</w:t>
            </w:r>
          </w:p>
        </w:tc>
      </w:tr>
      <w:tr w:rsidR="00C50B92" w14:paraId="47F86DD3" w14:textId="77777777" w:rsidTr="00C50B92">
        <w:trPr>
          <w:trHeight w:val="340"/>
        </w:trPr>
        <w:tc>
          <w:tcPr>
            <w:tcW w:w="8918" w:type="dxa"/>
            <w:gridSpan w:val="2"/>
          </w:tcPr>
          <w:p w14:paraId="5BA0EEDD" w14:textId="1A7A3364" w:rsidR="00C50B92" w:rsidRDefault="00C50B92" w:rsidP="00414E3B">
            <w:pPr>
              <w:rPr>
                <w:rFonts w:ascii="ＭＳ Ｐゴシック" w:eastAsia="ＭＳ Ｐゴシック" w:hAnsi="ＭＳ Ｐゴシック" w:hint="eastAsia"/>
                <w:sz w:val="22"/>
              </w:rPr>
            </w:pPr>
            <w:r w:rsidRPr="00C50B92">
              <w:rPr>
                <w:rFonts w:ascii="ＭＳ Ｐゴシック" w:eastAsia="ＭＳ Ｐゴシック" w:hAnsi="ＭＳ Ｐゴシック" w:hint="eastAsia"/>
                <w:sz w:val="22"/>
              </w:rPr>
              <w:t>２．相手方（住所、氏名、使用の場所及び目的）</w:t>
            </w:r>
          </w:p>
        </w:tc>
      </w:tr>
      <w:tr w:rsidR="00C50B92" w14:paraId="5E9AA8AE" w14:textId="77777777" w:rsidTr="00C50B92">
        <w:trPr>
          <w:gridBefore w:val="1"/>
          <w:wBefore w:w="567" w:type="dxa"/>
          <w:trHeight w:val="567"/>
        </w:trPr>
        <w:tc>
          <w:tcPr>
            <w:tcW w:w="8351" w:type="dxa"/>
          </w:tcPr>
          <w:p w14:paraId="5DCEB8F6" w14:textId="77777777" w:rsidR="00C50B92" w:rsidRPr="00C50B92" w:rsidRDefault="00C50B92" w:rsidP="00414E3B">
            <w:pPr>
              <w:rPr>
                <w:rFonts w:ascii="ＭＳ Ｐゴシック" w:eastAsia="ＭＳ Ｐゴシック" w:hAnsi="ＭＳ Ｐゴシック" w:hint="eastAsia"/>
                <w:sz w:val="22"/>
              </w:rPr>
            </w:pPr>
          </w:p>
        </w:tc>
      </w:tr>
      <w:tr w:rsidR="00C50B92" w14:paraId="51F6FC6F" w14:textId="77777777" w:rsidTr="00C50B92">
        <w:trPr>
          <w:trHeight w:val="340"/>
        </w:trPr>
        <w:tc>
          <w:tcPr>
            <w:tcW w:w="8918" w:type="dxa"/>
            <w:gridSpan w:val="2"/>
          </w:tcPr>
          <w:p w14:paraId="209A13D1" w14:textId="1D2284F1" w:rsidR="00C50B92" w:rsidRDefault="00C50B92" w:rsidP="00414E3B">
            <w:pPr>
              <w:rPr>
                <w:rFonts w:ascii="ＭＳ Ｐゴシック" w:eastAsia="ＭＳ Ｐゴシック" w:hAnsi="ＭＳ Ｐゴシック" w:hint="eastAsia"/>
                <w:sz w:val="22"/>
              </w:rPr>
            </w:pPr>
            <w:r w:rsidRPr="00C50B92">
              <w:rPr>
                <w:rFonts w:ascii="ＭＳ Ｐゴシック" w:eastAsia="ＭＳ Ｐゴシック" w:hAnsi="ＭＳ Ｐゴシック" w:hint="eastAsia"/>
                <w:sz w:val="22"/>
              </w:rPr>
              <w:t>３．処分の条件</w:t>
            </w:r>
          </w:p>
        </w:tc>
      </w:tr>
      <w:tr w:rsidR="00C50B92" w14:paraId="3B3113A5" w14:textId="77777777" w:rsidTr="00C50B92">
        <w:trPr>
          <w:gridBefore w:val="1"/>
          <w:wBefore w:w="567" w:type="dxa"/>
          <w:trHeight w:val="567"/>
        </w:trPr>
        <w:tc>
          <w:tcPr>
            <w:tcW w:w="8351" w:type="dxa"/>
          </w:tcPr>
          <w:p w14:paraId="2BD59139" w14:textId="77777777" w:rsidR="00C50B92" w:rsidRPr="00C50B92" w:rsidRDefault="00C50B92" w:rsidP="00414E3B">
            <w:pPr>
              <w:rPr>
                <w:rFonts w:ascii="ＭＳ Ｐゴシック" w:eastAsia="ＭＳ Ｐゴシック" w:hAnsi="ＭＳ Ｐゴシック" w:hint="eastAsia"/>
                <w:sz w:val="22"/>
              </w:rPr>
            </w:pPr>
          </w:p>
        </w:tc>
      </w:tr>
      <w:tr w:rsidR="00C50B92" w14:paraId="0FF1B95A" w14:textId="77777777" w:rsidTr="00C50B92">
        <w:trPr>
          <w:trHeight w:val="340"/>
        </w:trPr>
        <w:tc>
          <w:tcPr>
            <w:tcW w:w="8918" w:type="dxa"/>
            <w:gridSpan w:val="2"/>
          </w:tcPr>
          <w:p w14:paraId="0B3F216B" w14:textId="0A3A188F" w:rsidR="00C50B92" w:rsidRDefault="00C50B92" w:rsidP="00414E3B">
            <w:pPr>
              <w:rPr>
                <w:rFonts w:ascii="ＭＳ Ｐゴシック" w:eastAsia="ＭＳ Ｐゴシック" w:hAnsi="ＭＳ Ｐゴシック" w:hint="eastAsia"/>
                <w:sz w:val="22"/>
              </w:rPr>
            </w:pPr>
            <w:r w:rsidRPr="00C50B92">
              <w:rPr>
                <w:rFonts w:ascii="ＭＳ Ｐゴシック" w:eastAsia="ＭＳ Ｐゴシック" w:hAnsi="ＭＳ Ｐゴシック" w:hint="eastAsia"/>
                <w:sz w:val="22"/>
              </w:rPr>
              <w:t>４．変更する理由</w:t>
            </w:r>
          </w:p>
        </w:tc>
      </w:tr>
      <w:tr w:rsidR="00C50B92" w14:paraId="3694B903" w14:textId="77777777" w:rsidTr="00C50B92">
        <w:trPr>
          <w:gridBefore w:val="1"/>
          <w:wBefore w:w="567" w:type="dxa"/>
          <w:trHeight w:val="567"/>
        </w:trPr>
        <w:tc>
          <w:tcPr>
            <w:tcW w:w="8351" w:type="dxa"/>
          </w:tcPr>
          <w:p w14:paraId="6C7744BB" w14:textId="77777777" w:rsidR="00C50B92" w:rsidRPr="00C50B92" w:rsidRDefault="00C50B92" w:rsidP="00414E3B">
            <w:pPr>
              <w:rPr>
                <w:rFonts w:ascii="ＭＳ Ｐゴシック" w:eastAsia="ＭＳ Ｐゴシック" w:hAnsi="ＭＳ Ｐゴシック" w:hint="eastAsia"/>
                <w:sz w:val="22"/>
              </w:rPr>
            </w:pPr>
          </w:p>
        </w:tc>
      </w:tr>
    </w:tbl>
    <w:p w14:paraId="5140B3C1" w14:textId="77777777" w:rsidR="00C50B92" w:rsidRPr="0037624B" w:rsidRDefault="00C50B92" w:rsidP="00414E3B">
      <w:pPr>
        <w:rPr>
          <w:rFonts w:ascii="ＭＳ Ｐゴシック" w:eastAsia="ＭＳ Ｐゴシック" w:hAnsi="ＭＳ Ｐゴシック" w:hint="eastAsia"/>
          <w:sz w:val="22"/>
        </w:rPr>
      </w:pPr>
    </w:p>
    <w:p w14:paraId="36311B2E" w14:textId="77777777" w:rsidR="00027166" w:rsidRPr="00027166" w:rsidRDefault="00027166" w:rsidP="00414E3B">
      <w:pPr>
        <w:rPr>
          <w:rFonts w:ascii="ＭＳ Ｐゴシック" w:eastAsia="ＭＳ Ｐゴシック" w:hAnsi="ＭＳ Ｐゴシック"/>
          <w:sz w:val="22"/>
        </w:rPr>
      </w:pPr>
    </w:p>
    <w:p w14:paraId="4F616A07" w14:textId="261A0F53" w:rsidR="00414E3B" w:rsidRPr="00C50B92" w:rsidRDefault="00FB1C32" w:rsidP="00C50B92">
      <w:pPr>
        <w:ind w:left="271" w:hangingChars="129" w:hanging="271"/>
        <w:rPr>
          <w:rFonts w:ascii="ＭＳ Ｐゴシック" w:eastAsia="ＭＳ Ｐゴシック" w:hAnsi="ＭＳ Ｐゴシック"/>
        </w:rPr>
      </w:pPr>
      <w:r w:rsidRPr="00C50B92">
        <w:rPr>
          <w:rFonts w:ascii="ＭＳ Ｐゴシック" w:eastAsia="ＭＳ Ｐゴシック" w:hAnsi="ＭＳ Ｐゴシック" w:hint="eastAsia"/>
        </w:rPr>
        <w:t xml:space="preserve">注） </w:t>
      </w:r>
      <w:r w:rsidR="00414E3B" w:rsidRPr="00C50B92">
        <w:rPr>
          <w:rFonts w:ascii="ＭＳ Ｐゴシック" w:eastAsia="ＭＳ Ｐゴシック" w:hAnsi="ＭＳ Ｐゴシック" w:hint="eastAsia"/>
        </w:rPr>
        <w:t>売却、譲渡、交換、貸与、担保提供の相手方のある場合は、それぞれの相手方及び条件について記載すること。</w:t>
      </w:r>
    </w:p>
    <w:p w14:paraId="672D690E" w14:textId="7D2623E6" w:rsidR="00C50B92" w:rsidRDefault="00C50B92">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4A4D8707" w14:textId="77777777" w:rsidR="00414E3B" w:rsidRPr="009254B2" w:rsidRDefault="00414E3B" w:rsidP="00414E3B">
      <w:pPr>
        <w:rPr>
          <w:rFonts w:ascii="ＭＳ Ｐゴシック" w:eastAsia="ＭＳ Ｐゴシック" w:hAnsi="ＭＳ Ｐゴシック"/>
          <w:sz w:val="20"/>
          <w:szCs w:val="20"/>
        </w:rPr>
      </w:pPr>
      <w:r w:rsidRPr="009254B2">
        <w:rPr>
          <w:rFonts w:ascii="ＭＳ Ｐゴシック" w:eastAsia="ＭＳ Ｐゴシック" w:hAnsi="ＭＳ Ｐゴシック" w:hint="eastAsia"/>
          <w:sz w:val="20"/>
          <w:szCs w:val="20"/>
        </w:rPr>
        <w:lastRenderedPageBreak/>
        <w:t>（別添）</w:t>
      </w:r>
    </w:p>
    <w:p w14:paraId="1B41E9E4" w14:textId="77777777" w:rsidR="00414E3B" w:rsidRPr="0037624B" w:rsidRDefault="00414E3B" w:rsidP="00414E3B">
      <w:pPr>
        <w:rPr>
          <w:rFonts w:ascii="ＭＳ Ｐゴシック" w:eastAsia="ＭＳ Ｐゴシック" w:hAnsi="ＭＳ Ｐゴシック"/>
          <w:sz w:val="22"/>
        </w:rPr>
      </w:pPr>
    </w:p>
    <w:p w14:paraId="4AB69B35" w14:textId="77777777" w:rsidR="00414E3B" w:rsidRPr="0037624B" w:rsidRDefault="00414E3B" w:rsidP="00414E3B">
      <w:pPr>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処分しようとする財産及びその理由</w:t>
      </w:r>
    </w:p>
    <w:p w14:paraId="5A6D0FC0" w14:textId="77777777" w:rsidR="00414E3B" w:rsidRPr="0037624B" w:rsidRDefault="00414E3B" w:rsidP="00414E3B">
      <w:pPr>
        <w:rPr>
          <w:rFonts w:ascii="ＭＳ Ｐゴシック" w:eastAsia="ＭＳ Ｐゴシック" w:hAnsi="ＭＳ Ｐゴシック"/>
          <w:sz w:val="22"/>
        </w:rPr>
      </w:pPr>
    </w:p>
    <w:tbl>
      <w:tblPr>
        <w:tblW w:w="9183" w:type="dxa"/>
        <w:jc w:val="center"/>
        <w:tblLayout w:type="fixed"/>
        <w:tblCellMar>
          <w:left w:w="10" w:type="dxa"/>
          <w:right w:w="10" w:type="dxa"/>
        </w:tblCellMar>
        <w:tblLook w:val="0000" w:firstRow="0" w:lastRow="0" w:firstColumn="0" w:lastColumn="0" w:noHBand="0" w:noVBand="0"/>
      </w:tblPr>
      <w:tblGrid>
        <w:gridCol w:w="1443"/>
        <w:gridCol w:w="1443"/>
        <w:gridCol w:w="910"/>
        <w:gridCol w:w="1560"/>
        <w:gridCol w:w="2409"/>
        <w:gridCol w:w="1418"/>
      </w:tblGrid>
      <w:tr w:rsidR="00414E3B" w:rsidRPr="0037624B" w14:paraId="5D7D81FC" w14:textId="77777777" w:rsidTr="00414E3B">
        <w:trPr>
          <w:cantSplit/>
          <w:trHeight w:hRule="exact" w:val="1116"/>
          <w:jc w:val="center"/>
        </w:trPr>
        <w:tc>
          <w:tcPr>
            <w:tcW w:w="1443" w:type="dxa"/>
            <w:tcBorders>
              <w:top w:val="single" w:sz="4" w:space="0" w:color="000000"/>
              <w:left w:val="single" w:sz="4" w:space="0" w:color="000000"/>
              <w:bottom w:val="single" w:sz="4" w:space="0" w:color="000000"/>
              <w:right w:val="single" w:sz="4" w:space="0" w:color="000000"/>
            </w:tcBorders>
          </w:tcPr>
          <w:p w14:paraId="25022E3D" w14:textId="77777777" w:rsidR="00414E3B" w:rsidRPr="0037624B" w:rsidRDefault="00414E3B" w:rsidP="00C91AEB">
            <w:pPr>
              <w:spacing w:before="240" w:line="480" w:lineRule="auto"/>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財産の名称</w:t>
            </w:r>
          </w:p>
        </w:tc>
        <w:tc>
          <w:tcPr>
            <w:tcW w:w="1443" w:type="dxa"/>
            <w:tcBorders>
              <w:top w:val="single" w:sz="4" w:space="0" w:color="000000"/>
              <w:left w:val="nil"/>
              <w:bottom w:val="single" w:sz="4" w:space="0" w:color="000000"/>
              <w:right w:val="single" w:sz="4" w:space="0" w:color="000000"/>
            </w:tcBorders>
          </w:tcPr>
          <w:p w14:paraId="5FB4ACCE" w14:textId="77777777" w:rsidR="00414E3B" w:rsidRPr="0037624B" w:rsidRDefault="00414E3B" w:rsidP="00C91AEB">
            <w:pPr>
              <w:spacing w:before="240" w:line="480" w:lineRule="auto"/>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仕様</w:t>
            </w:r>
          </w:p>
        </w:tc>
        <w:tc>
          <w:tcPr>
            <w:tcW w:w="910" w:type="dxa"/>
            <w:tcBorders>
              <w:top w:val="single" w:sz="4" w:space="0" w:color="000000"/>
              <w:left w:val="nil"/>
              <w:bottom w:val="single" w:sz="4" w:space="0" w:color="000000"/>
              <w:right w:val="single" w:sz="4" w:space="0" w:color="000000"/>
            </w:tcBorders>
          </w:tcPr>
          <w:p w14:paraId="31564217" w14:textId="77777777" w:rsidR="00414E3B" w:rsidRPr="0037624B" w:rsidRDefault="00414E3B" w:rsidP="00C91AEB">
            <w:pPr>
              <w:spacing w:before="240" w:line="480" w:lineRule="auto"/>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数量</w:t>
            </w:r>
          </w:p>
        </w:tc>
        <w:tc>
          <w:tcPr>
            <w:tcW w:w="1560" w:type="dxa"/>
            <w:tcBorders>
              <w:top w:val="single" w:sz="4" w:space="0" w:color="000000"/>
              <w:left w:val="nil"/>
              <w:bottom w:val="single" w:sz="4" w:space="0" w:color="000000"/>
              <w:right w:val="single" w:sz="4" w:space="0" w:color="000000"/>
            </w:tcBorders>
          </w:tcPr>
          <w:p w14:paraId="55322B5F" w14:textId="77777777" w:rsidR="00414E3B" w:rsidRPr="0037624B" w:rsidRDefault="00414E3B" w:rsidP="00C91AEB">
            <w:pPr>
              <w:spacing w:before="240" w:line="480" w:lineRule="auto"/>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処分の方法</w:t>
            </w:r>
          </w:p>
        </w:tc>
        <w:tc>
          <w:tcPr>
            <w:tcW w:w="2409" w:type="dxa"/>
            <w:tcBorders>
              <w:top w:val="single" w:sz="4" w:space="0" w:color="000000"/>
              <w:left w:val="nil"/>
              <w:bottom w:val="single" w:sz="4" w:space="0" w:color="000000"/>
              <w:right w:val="single" w:sz="4" w:space="0" w:color="000000"/>
            </w:tcBorders>
          </w:tcPr>
          <w:p w14:paraId="00B6AC24" w14:textId="77777777" w:rsidR="00414E3B" w:rsidRPr="0037624B" w:rsidRDefault="00414E3B" w:rsidP="00C91AEB">
            <w:pPr>
              <w:spacing w:before="240" w:line="480" w:lineRule="auto"/>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処分の理由</w:t>
            </w:r>
          </w:p>
        </w:tc>
        <w:tc>
          <w:tcPr>
            <w:tcW w:w="1418" w:type="dxa"/>
            <w:tcBorders>
              <w:top w:val="single" w:sz="4" w:space="0" w:color="000000"/>
              <w:left w:val="nil"/>
              <w:bottom w:val="single" w:sz="4" w:space="0" w:color="000000"/>
              <w:right w:val="single" w:sz="4" w:space="0" w:color="000000"/>
            </w:tcBorders>
          </w:tcPr>
          <w:p w14:paraId="7AF67F45" w14:textId="77777777" w:rsidR="00414E3B" w:rsidRPr="0037624B" w:rsidRDefault="00414E3B" w:rsidP="00C91AEB">
            <w:pPr>
              <w:spacing w:before="240" w:line="480" w:lineRule="auto"/>
              <w:jc w:val="cente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備考</w:t>
            </w:r>
          </w:p>
        </w:tc>
      </w:tr>
      <w:tr w:rsidR="00414E3B" w:rsidRPr="0037624B" w14:paraId="2B438ACE" w14:textId="77777777" w:rsidTr="00C50B92">
        <w:trPr>
          <w:cantSplit/>
          <w:trHeight w:hRule="exact" w:val="1983"/>
          <w:jc w:val="center"/>
        </w:trPr>
        <w:tc>
          <w:tcPr>
            <w:tcW w:w="1443" w:type="dxa"/>
            <w:tcBorders>
              <w:top w:val="nil"/>
              <w:left w:val="single" w:sz="4" w:space="0" w:color="000000"/>
              <w:bottom w:val="single" w:sz="4" w:space="0" w:color="000000"/>
              <w:right w:val="single" w:sz="4" w:space="0" w:color="000000"/>
            </w:tcBorders>
          </w:tcPr>
          <w:p w14:paraId="32F098F5" w14:textId="77777777" w:rsidR="00414E3B" w:rsidRPr="0037624B" w:rsidRDefault="00414E3B" w:rsidP="00C50B92">
            <w:pPr>
              <w:spacing w:before="120"/>
              <w:ind w:leftChars="20" w:left="42" w:rightChars="20" w:right="42"/>
              <w:rPr>
                <w:rFonts w:ascii="ＭＳ Ｐゴシック" w:eastAsia="ＭＳ Ｐゴシック" w:hAnsi="ＭＳ Ｐゴシック"/>
                <w:sz w:val="22"/>
              </w:rPr>
            </w:pPr>
          </w:p>
        </w:tc>
        <w:tc>
          <w:tcPr>
            <w:tcW w:w="1443" w:type="dxa"/>
            <w:tcBorders>
              <w:top w:val="nil"/>
              <w:left w:val="nil"/>
              <w:bottom w:val="single" w:sz="4" w:space="0" w:color="000000"/>
              <w:right w:val="single" w:sz="4" w:space="0" w:color="000000"/>
            </w:tcBorders>
          </w:tcPr>
          <w:p w14:paraId="5328C4DF" w14:textId="77777777" w:rsidR="00414E3B" w:rsidRPr="0037624B" w:rsidRDefault="00414E3B" w:rsidP="00C50B92">
            <w:pPr>
              <w:spacing w:before="120"/>
              <w:ind w:leftChars="20" w:left="42" w:rightChars="20" w:right="42"/>
              <w:rPr>
                <w:rFonts w:ascii="ＭＳ Ｐゴシック" w:eastAsia="ＭＳ Ｐゴシック" w:hAnsi="ＭＳ Ｐゴシック"/>
                <w:sz w:val="22"/>
              </w:rPr>
            </w:pPr>
          </w:p>
        </w:tc>
        <w:tc>
          <w:tcPr>
            <w:tcW w:w="910" w:type="dxa"/>
            <w:tcBorders>
              <w:top w:val="nil"/>
              <w:left w:val="nil"/>
              <w:bottom w:val="single" w:sz="4" w:space="0" w:color="000000"/>
              <w:right w:val="single" w:sz="4" w:space="0" w:color="000000"/>
            </w:tcBorders>
          </w:tcPr>
          <w:p w14:paraId="5E157EFE" w14:textId="77777777" w:rsidR="00414E3B" w:rsidRPr="0037624B" w:rsidRDefault="00414E3B" w:rsidP="00C50B92">
            <w:pPr>
              <w:spacing w:before="120"/>
              <w:ind w:leftChars="20" w:left="42" w:rightChars="20" w:right="42"/>
              <w:rPr>
                <w:rFonts w:ascii="ＭＳ Ｐゴシック" w:eastAsia="ＭＳ Ｐゴシック" w:hAnsi="ＭＳ Ｐゴシック"/>
                <w:sz w:val="22"/>
              </w:rPr>
            </w:pPr>
          </w:p>
        </w:tc>
        <w:tc>
          <w:tcPr>
            <w:tcW w:w="1560" w:type="dxa"/>
            <w:tcBorders>
              <w:top w:val="nil"/>
              <w:left w:val="nil"/>
              <w:bottom w:val="single" w:sz="4" w:space="0" w:color="000000"/>
              <w:right w:val="single" w:sz="4" w:space="0" w:color="000000"/>
            </w:tcBorders>
          </w:tcPr>
          <w:p w14:paraId="79B5CA42" w14:textId="77777777" w:rsidR="00414E3B" w:rsidRPr="0037624B" w:rsidRDefault="00414E3B" w:rsidP="00C50B92">
            <w:pPr>
              <w:spacing w:before="120"/>
              <w:ind w:leftChars="20" w:left="42" w:rightChars="20" w:right="42"/>
              <w:rPr>
                <w:rFonts w:ascii="ＭＳ Ｐゴシック" w:eastAsia="ＭＳ Ｐゴシック" w:hAnsi="ＭＳ Ｐゴシック"/>
                <w:sz w:val="22"/>
              </w:rPr>
            </w:pPr>
            <w:bookmarkStart w:id="1" w:name="_GoBack"/>
            <w:bookmarkEnd w:id="1"/>
          </w:p>
        </w:tc>
        <w:tc>
          <w:tcPr>
            <w:tcW w:w="2409" w:type="dxa"/>
            <w:tcBorders>
              <w:top w:val="nil"/>
              <w:left w:val="nil"/>
              <w:bottom w:val="single" w:sz="4" w:space="0" w:color="000000"/>
              <w:right w:val="single" w:sz="4" w:space="0" w:color="000000"/>
            </w:tcBorders>
          </w:tcPr>
          <w:p w14:paraId="4E1D4D12" w14:textId="77777777" w:rsidR="00414E3B" w:rsidRPr="0037624B" w:rsidRDefault="00414E3B" w:rsidP="00C50B92">
            <w:pPr>
              <w:spacing w:before="120"/>
              <w:ind w:leftChars="20" w:left="42" w:rightChars="20" w:right="42"/>
              <w:rPr>
                <w:rFonts w:ascii="ＭＳ Ｐゴシック" w:eastAsia="ＭＳ Ｐゴシック" w:hAnsi="ＭＳ Ｐゴシック"/>
                <w:sz w:val="22"/>
              </w:rPr>
            </w:pPr>
          </w:p>
        </w:tc>
        <w:tc>
          <w:tcPr>
            <w:tcW w:w="1418" w:type="dxa"/>
            <w:tcBorders>
              <w:top w:val="nil"/>
              <w:left w:val="nil"/>
              <w:bottom w:val="single" w:sz="4" w:space="0" w:color="000000"/>
              <w:right w:val="single" w:sz="4" w:space="0" w:color="000000"/>
            </w:tcBorders>
          </w:tcPr>
          <w:p w14:paraId="5522988F" w14:textId="77777777" w:rsidR="00414E3B" w:rsidRPr="0037624B" w:rsidRDefault="00414E3B" w:rsidP="00C50B92">
            <w:pPr>
              <w:spacing w:before="120"/>
              <w:ind w:leftChars="20" w:left="42" w:rightChars="20" w:right="42"/>
              <w:rPr>
                <w:rFonts w:ascii="ＭＳ Ｐゴシック" w:eastAsia="ＭＳ Ｐゴシック" w:hAnsi="ＭＳ Ｐゴシック"/>
                <w:sz w:val="22"/>
              </w:rPr>
            </w:pPr>
          </w:p>
        </w:tc>
      </w:tr>
    </w:tbl>
    <w:p w14:paraId="5930C70B" w14:textId="77777777" w:rsidR="00414E3B" w:rsidRPr="0037624B" w:rsidRDefault="00414E3B" w:rsidP="00414E3B">
      <w:pPr>
        <w:rPr>
          <w:rFonts w:ascii="ＭＳ Ｐゴシック" w:eastAsia="ＭＳ Ｐゴシック" w:hAnsi="ＭＳ Ｐゴシック"/>
          <w:sz w:val="22"/>
        </w:rPr>
      </w:pPr>
    </w:p>
    <w:p w14:paraId="3F50D267" w14:textId="77777777" w:rsidR="00414E3B" w:rsidRPr="0037624B" w:rsidRDefault="00414E3B" w:rsidP="00414E3B">
      <w:pPr>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（注）</w:t>
      </w:r>
    </w:p>
    <w:p w14:paraId="377593DB" w14:textId="7493DCE2" w:rsidR="00414E3B" w:rsidRPr="0037624B" w:rsidRDefault="00414E3B" w:rsidP="00C50B92">
      <w:pPr>
        <w:ind w:left="284" w:hangingChars="129" w:hanging="284"/>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１．処分の方法として売却、譲渡、交換、貸与、担保提供等の別を記載する。自己使用の場合は、用途を記載すること。</w:t>
      </w:r>
    </w:p>
    <w:p w14:paraId="34B60643" w14:textId="77777777" w:rsidR="00414E3B" w:rsidRPr="0037624B" w:rsidRDefault="00414E3B" w:rsidP="00C50B92">
      <w:pPr>
        <w:ind w:left="284" w:hangingChars="129" w:hanging="284"/>
        <w:rPr>
          <w:rFonts w:ascii="ＭＳ Ｐゴシック" w:eastAsia="ＭＳ Ｐゴシック" w:hAnsi="ＭＳ Ｐゴシック"/>
          <w:sz w:val="22"/>
        </w:rPr>
      </w:pPr>
      <w:r w:rsidRPr="0037624B">
        <w:rPr>
          <w:rFonts w:ascii="ＭＳ Ｐゴシック" w:eastAsia="ＭＳ Ｐゴシック" w:hAnsi="ＭＳ Ｐゴシック" w:hint="eastAsia"/>
          <w:sz w:val="22"/>
        </w:rPr>
        <w:t>２．取得財産が共有の場合は、備考に共有相手及び共有比率を記載すること。</w:t>
      </w:r>
    </w:p>
    <w:sectPr w:rsidR="00414E3B" w:rsidRPr="0037624B" w:rsidSect="00C50B92">
      <w:pgSz w:w="11906" w:h="16838" w:code="9"/>
      <w:pgMar w:top="1418" w:right="1418" w:bottom="1134" w:left="1418" w:header="851" w:footer="0" w:gutter="0"/>
      <w:cols w:space="425"/>
      <w:docGrid w:type="lines" w:linePitch="360" w:charSpace="-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46F2" w14:textId="77777777" w:rsidR="004779AE" w:rsidRDefault="004779AE" w:rsidP="00E51725">
      <w:r>
        <w:separator/>
      </w:r>
    </w:p>
  </w:endnote>
  <w:endnote w:type="continuationSeparator" w:id="0">
    <w:p w14:paraId="2553FDF0" w14:textId="77777777" w:rsidR="004779AE" w:rsidRDefault="004779AE" w:rsidP="00E5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AB2D" w14:textId="77777777" w:rsidR="004779AE" w:rsidRDefault="004779AE" w:rsidP="00E51725">
      <w:r>
        <w:separator/>
      </w:r>
    </w:p>
  </w:footnote>
  <w:footnote w:type="continuationSeparator" w:id="0">
    <w:p w14:paraId="7FEEADC1" w14:textId="77777777" w:rsidR="004779AE" w:rsidRDefault="004779AE" w:rsidP="00E5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2B"/>
    <w:rsid w:val="00027166"/>
    <w:rsid w:val="00034C11"/>
    <w:rsid w:val="00045FB2"/>
    <w:rsid w:val="0008468E"/>
    <w:rsid w:val="000A5E58"/>
    <w:rsid w:val="000B73B1"/>
    <w:rsid w:val="000C0040"/>
    <w:rsid w:val="000C18DD"/>
    <w:rsid w:val="000C6A17"/>
    <w:rsid w:val="0012107C"/>
    <w:rsid w:val="001810D8"/>
    <w:rsid w:val="001B22EB"/>
    <w:rsid w:val="001C5E01"/>
    <w:rsid w:val="001E4859"/>
    <w:rsid w:val="00200FC0"/>
    <w:rsid w:val="0023185D"/>
    <w:rsid w:val="00264193"/>
    <w:rsid w:val="0028058D"/>
    <w:rsid w:val="00330503"/>
    <w:rsid w:val="00357F90"/>
    <w:rsid w:val="00363CAC"/>
    <w:rsid w:val="00383074"/>
    <w:rsid w:val="003D1E43"/>
    <w:rsid w:val="003F1FDD"/>
    <w:rsid w:val="00414E3B"/>
    <w:rsid w:val="00470C76"/>
    <w:rsid w:val="004779AE"/>
    <w:rsid w:val="00482B3D"/>
    <w:rsid w:val="004B323B"/>
    <w:rsid w:val="004B45E7"/>
    <w:rsid w:val="004E7D45"/>
    <w:rsid w:val="005273A4"/>
    <w:rsid w:val="00527AEA"/>
    <w:rsid w:val="00545C19"/>
    <w:rsid w:val="005733E9"/>
    <w:rsid w:val="00583F23"/>
    <w:rsid w:val="005A00E2"/>
    <w:rsid w:val="005B22DD"/>
    <w:rsid w:val="005D39F8"/>
    <w:rsid w:val="005D57AA"/>
    <w:rsid w:val="005F056F"/>
    <w:rsid w:val="006311BB"/>
    <w:rsid w:val="006615F7"/>
    <w:rsid w:val="006860D0"/>
    <w:rsid w:val="006B29CB"/>
    <w:rsid w:val="006C4240"/>
    <w:rsid w:val="006F2604"/>
    <w:rsid w:val="00707008"/>
    <w:rsid w:val="007818A6"/>
    <w:rsid w:val="00790EB7"/>
    <w:rsid w:val="007A710C"/>
    <w:rsid w:val="007A76DF"/>
    <w:rsid w:val="007B2D0E"/>
    <w:rsid w:val="00854888"/>
    <w:rsid w:val="00866557"/>
    <w:rsid w:val="00912794"/>
    <w:rsid w:val="00912E2B"/>
    <w:rsid w:val="009270E5"/>
    <w:rsid w:val="00954B06"/>
    <w:rsid w:val="00965D95"/>
    <w:rsid w:val="00993F7D"/>
    <w:rsid w:val="00997886"/>
    <w:rsid w:val="009C7315"/>
    <w:rsid w:val="009F169A"/>
    <w:rsid w:val="00A17E84"/>
    <w:rsid w:val="00A60FC3"/>
    <w:rsid w:val="00A71F72"/>
    <w:rsid w:val="00AB4AC6"/>
    <w:rsid w:val="00AF3DBD"/>
    <w:rsid w:val="00B0302F"/>
    <w:rsid w:val="00B0493F"/>
    <w:rsid w:val="00B31D8A"/>
    <w:rsid w:val="00B45206"/>
    <w:rsid w:val="00B673BD"/>
    <w:rsid w:val="00B9189E"/>
    <w:rsid w:val="00BB3D27"/>
    <w:rsid w:val="00C2197F"/>
    <w:rsid w:val="00C50B92"/>
    <w:rsid w:val="00C60304"/>
    <w:rsid w:val="00CD2BA5"/>
    <w:rsid w:val="00CF63F2"/>
    <w:rsid w:val="00D00AEA"/>
    <w:rsid w:val="00D51528"/>
    <w:rsid w:val="00DC3A36"/>
    <w:rsid w:val="00DD6610"/>
    <w:rsid w:val="00DE3E28"/>
    <w:rsid w:val="00E01BD0"/>
    <w:rsid w:val="00E01E57"/>
    <w:rsid w:val="00E24BAF"/>
    <w:rsid w:val="00E51725"/>
    <w:rsid w:val="00E70486"/>
    <w:rsid w:val="00E7753B"/>
    <w:rsid w:val="00EA4AF0"/>
    <w:rsid w:val="00ED22F2"/>
    <w:rsid w:val="00ED3F2F"/>
    <w:rsid w:val="00F131F5"/>
    <w:rsid w:val="00F15729"/>
    <w:rsid w:val="00F46D71"/>
    <w:rsid w:val="00F6501A"/>
    <w:rsid w:val="00F72F7D"/>
    <w:rsid w:val="00F812C9"/>
    <w:rsid w:val="00FB1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7667C85"/>
  <w15:docId w15:val="{38EFFD0F-AC73-40DB-B6EB-DD5F7A49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57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12E2B"/>
    <w:pPr>
      <w:widowControl w:val="0"/>
      <w:wordWrap w:val="0"/>
      <w:autoSpaceDE w:val="0"/>
      <w:autoSpaceDN w:val="0"/>
      <w:adjustRightInd w:val="0"/>
      <w:spacing w:line="258" w:lineRule="exact"/>
      <w:jc w:val="both"/>
    </w:pPr>
    <w:rPr>
      <w:rFonts w:cs="ＭＳ 明朝"/>
      <w:spacing w:val="3"/>
      <w:sz w:val="16"/>
      <w:szCs w:val="16"/>
    </w:rPr>
  </w:style>
  <w:style w:type="table" w:styleId="a4">
    <w:name w:val="Table Grid"/>
    <w:basedOn w:val="a1"/>
    <w:rsid w:val="004B32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51725"/>
    <w:pPr>
      <w:tabs>
        <w:tab w:val="center" w:pos="4252"/>
        <w:tab w:val="right" w:pos="8504"/>
      </w:tabs>
      <w:snapToGrid w:val="0"/>
    </w:pPr>
  </w:style>
  <w:style w:type="character" w:customStyle="1" w:styleId="a6">
    <w:name w:val="ヘッダー (文字)"/>
    <w:link w:val="a5"/>
    <w:rsid w:val="00E51725"/>
    <w:rPr>
      <w:kern w:val="2"/>
      <w:sz w:val="21"/>
      <w:szCs w:val="24"/>
    </w:rPr>
  </w:style>
  <w:style w:type="paragraph" w:styleId="a7">
    <w:name w:val="footer"/>
    <w:basedOn w:val="a"/>
    <w:link w:val="a8"/>
    <w:uiPriority w:val="99"/>
    <w:rsid w:val="00E51725"/>
    <w:pPr>
      <w:tabs>
        <w:tab w:val="center" w:pos="4252"/>
        <w:tab w:val="right" w:pos="8504"/>
      </w:tabs>
      <w:snapToGrid w:val="0"/>
    </w:pPr>
  </w:style>
  <w:style w:type="character" w:customStyle="1" w:styleId="a8">
    <w:name w:val="フッター (文字)"/>
    <w:link w:val="a7"/>
    <w:uiPriority w:val="99"/>
    <w:rsid w:val="00E51725"/>
    <w:rPr>
      <w:kern w:val="2"/>
      <w:sz w:val="21"/>
      <w:szCs w:val="24"/>
    </w:rPr>
  </w:style>
  <w:style w:type="paragraph" w:styleId="a9">
    <w:name w:val="Balloon Text"/>
    <w:basedOn w:val="a"/>
    <w:link w:val="aa"/>
    <w:rsid w:val="00ED22F2"/>
    <w:rPr>
      <w:rFonts w:ascii="Arial" w:eastAsia="ＭＳ ゴシック" w:hAnsi="Arial"/>
      <w:sz w:val="18"/>
      <w:szCs w:val="18"/>
    </w:rPr>
  </w:style>
  <w:style w:type="character" w:customStyle="1" w:styleId="aa">
    <w:name w:val="吹き出し (文字)"/>
    <w:link w:val="a9"/>
    <w:rsid w:val="00ED22F2"/>
    <w:rPr>
      <w:rFonts w:ascii="Arial" w:eastAsia="ＭＳ ゴシック" w:hAnsi="Arial" w:cs="Times New Roman"/>
      <w:kern w:val="2"/>
      <w:sz w:val="18"/>
      <w:szCs w:val="18"/>
    </w:rPr>
  </w:style>
  <w:style w:type="character" w:styleId="ab">
    <w:name w:val="Strong"/>
    <w:basedOn w:val="a0"/>
    <w:qFormat/>
    <w:rsid w:val="005F056F"/>
    <w:rPr>
      <w:b/>
      <w:bCs/>
    </w:rPr>
  </w:style>
  <w:style w:type="character" w:styleId="ac">
    <w:name w:val="Placeholder Text"/>
    <w:basedOn w:val="a0"/>
    <w:uiPriority w:val="99"/>
    <w:semiHidden/>
    <w:rsid w:val="00C50B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9501">
      <w:bodyDiv w:val="1"/>
      <w:marLeft w:val="0"/>
      <w:marRight w:val="0"/>
      <w:marTop w:val="0"/>
      <w:marBottom w:val="0"/>
      <w:divBdr>
        <w:top w:val="none" w:sz="0" w:space="0" w:color="auto"/>
        <w:left w:val="none" w:sz="0" w:space="0" w:color="auto"/>
        <w:bottom w:val="none" w:sz="0" w:space="0" w:color="auto"/>
        <w:right w:val="none" w:sz="0" w:space="0" w:color="auto"/>
      </w:divBdr>
    </w:div>
    <w:div w:id="1068646613">
      <w:bodyDiv w:val="1"/>
      <w:marLeft w:val="0"/>
      <w:marRight w:val="0"/>
      <w:marTop w:val="0"/>
      <w:marBottom w:val="0"/>
      <w:divBdr>
        <w:top w:val="none" w:sz="0" w:space="0" w:color="auto"/>
        <w:left w:val="none" w:sz="0" w:space="0" w:color="auto"/>
        <w:bottom w:val="none" w:sz="0" w:space="0" w:color="auto"/>
        <w:right w:val="none" w:sz="0" w:space="0" w:color="auto"/>
      </w:divBdr>
    </w:div>
    <w:div w:id="1237981906">
      <w:bodyDiv w:val="1"/>
      <w:marLeft w:val="0"/>
      <w:marRight w:val="0"/>
      <w:marTop w:val="0"/>
      <w:marBottom w:val="0"/>
      <w:divBdr>
        <w:top w:val="none" w:sz="0" w:space="0" w:color="auto"/>
        <w:left w:val="none" w:sz="0" w:space="0" w:color="auto"/>
        <w:bottom w:val="none" w:sz="0" w:space="0" w:color="auto"/>
        <w:right w:val="none" w:sz="0" w:space="0" w:color="auto"/>
      </w:divBdr>
    </w:div>
    <w:div w:id="1369062182">
      <w:bodyDiv w:val="1"/>
      <w:marLeft w:val="0"/>
      <w:marRight w:val="0"/>
      <w:marTop w:val="0"/>
      <w:marBottom w:val="0"/>
      <w:divBdr>
        <w:top w:val="none" w:sz="0" w:space="0" w:color="auto"/>
        <w:left w:val="none" w:sz="0" w:space="0" w:color="auto"/>
        <w:bottom w:val="none" w:sz="0" w:space="0" w:color="auto"/>
        <w:right w:val="none" w:sz="0" w:space="0" w:color="auto"/>
      </w:divBdr>
    </w:div>
    <w:div w:id="19488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F4524DE75D4A54934AA52577E4F1E6"/>
        <w:category>
          <w:name w:val="全般"/>
          <w:gallery w:val="placeholder"/>
        </w:category>
        <w:types>
          <w:type w:val="bbPlcHdr"/>
        </w:types>
        <w:behaviors>
          <w:behavior w:val="content"/>
        </w:behaviors>
        <w:guid w:val="{97F1F2E8-1CF9-43D1-A6E7-48855D177301}"/>
      </w:docPartPr>
      <w:docPartBody>
        <w:p w:rsidR="00000000" w:rsidRDefault="00F77690" w:rsidP="00F77690">
          <w:pPr>
            <w:pStyle w:val="BCF4524DE75D4A54934AA52577E4F1E6"/>
          </w:pPr>
          <w:r w:rsidRPr="007B635D">
            <w:rPr>
              <w:rStyle w:val="a3"/>
              <w:rFonts w:hint="eastAsia"/>
              <w:sz w:val="20"/>
            </w:rPr>
            <w:t>法人名</w:t>
          </w:r>
          <w:r>
            <w:rPr>
              <w:rStyle w:val="a3"/>
              <w:rFonts w:hint="eastAsia"/>
              <w:sz w:val="20"/>
            </w:rPr>
            <w:t>、</w:t>
          </w:r>
          <w:r w:rsidRPr="007B635D">
            <w:rPr>
              <w:rStyle w:val="a3"/>
              <w:rFonts w:hint="eastAsia"/>
              <w:sz w:val="20"/>
            </w:rPr>
            <w:t>個人申請の場合は個人名</w:t>
          </w:r>
        </w:p>
      </w:docPartBody>
    </w:docPart>
    <w:docPart>
      <w:docPartPr>
        <w:name w:val="83ED5D940B7A4C7CB848C55D93424F1D"/>
        <w:category>
          <w:name w:val="全般"/>
          <w:gallery w:val="placeholder"/>
        </w:category>
        <w:types>
          <w:type w:val="bbPlcHdr"/>
        </w:types>
        <w:behaviors>
          <w:behavior w:val="content"/>
        </w:behaviors>
        <w:guid w:val="{C2A826D5-3EC4-46AD-AAB8-52B28AB25CCA}"/>
      </w:docPartPr>
      <w:docPartBody>
        <w:p w:rsidR="00000000" w:rsidRDefault="00F77690" w:rsidP="00F77690">
          <w:pPr>
            <w:pStyle w:val="83ED5D940B7A4C7CB848C55D93424F1D"/>
          </w:pPr>
          <w:r w:rsidRPr="007B635D">
            <w:rPr>
              <w:rStyle w:val="a3"/>
              <w:rFonts w:hint="eastAsia"/>
              <w:sz w:val="20"/>
            </w:rPr>
            <w:t>(法人</w:t>
          </w:r>
          <w:r>
            <w:rPr>
              <w:rStyle w:val="a3"/>
              <w:rFonts w:hint="eastAsia"/>
              <w:sz w:val="20"/>
            </w:rPr>
            <w:t>の場合</w:t>
          </w:r>
          <w:r w:rsidRPr="007B635D">
            <w:rPr>
              <w:rStyle w:val="a3"/>
              <w:rFonts w:hint="eastAsia"/>
              <w:sz w:val="20"/>
            </w:rPr>
            <w:t>)代表者</w:t>
          </w:r>
          <w:r>
            <w:rPr>
              <w:rStyle w:val="a3"/>
              <w:rFonts w:hint="eastAsia"/>
              <w:sz w:val="20"/>
            </w:rPr>
            <w:t>の</w:t>
          </w:r>
          <w:r w:rsidRPr="007B635D">
            <w:rPr>
              <w:rStyle w:val="a3"/>
              <w:rFonts w:hint="eastAsia"/>
              <w:sz w:val="20"/>
            </w:rPr>
            <w:t>役職及び氏名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90"/>
    <w:rsid w:val="00F7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7690"/>
    <w:rPr>
      <w:color w:val="808080"/>
    </w:rPr>
  </w:style>
  <w:style w:type="paragraph" w:customStyle="1" w:styleId="BCF4524DE75D4A54934AA52577E4F1E6">
    <w:name w:val="BCF4524DE75D4A54934AA52577E4F1E6"/>
    <w:rsid w:val="00F77690"/>
    <w:pPr>
      <w:widowControl w:val="0"/>
      <w:jc w:val="both"/>
    </w:pPr>
  </w:style>
  <w:style w:type="paragraph" w:customStyle="1" w:styleId="83ED5D940B7A4C7CB848C55D93424F1D">
    <w:name w:val="83ED5D940B7A4C7CB848C55D93424F1D"/>
    <w:rsid w:val="00F7769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E1BB-C263-4A14-8656-58C030F3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468</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（様式第２０）</vt:lpstr>
      <vt:lpstr>（様式第２０）</vt:lpstr>
    </vt:vector>
  </TitlesOfParts>
  <Company>Hewlett-Packard Co.</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バルク澤</cp:lastModifiedBy>
  <cp:revision>16</cp:revision>
  <cp:lastPrinted>2024-05-14T02:45:00Z</cp:lastPrinted>
  <dcterms:created xsi:type="dcterms:W3CDTF">2018-05-10T07:03:00Z</dcterms:created>
  <dcterms:modified xsi:type="dcterms:W3CDTF">2024-05-14T02:45:00Z</dcterms:modified>
</cp:coreProperties>
</file>